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65" w:rsidRPr="005F3065" w:rsidRDefault="005F3065" w:rsidP="005F30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06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315727" wp14:editId="2AE93615">
                <wp:simplePos x="0" y="0"/>
                <wp:positionH relativeFrom="margin">
                  <wp:posOffset>-756285</wp:posOffset>
                </wp:positionH>
                <wp:positionV relativeFrom="paragraph">
                  <wp:posOffset>-584835</wp:posOffset>
                </wp:positionV>
                <wp:extent cx="10439400" cy="7067550"/>
                <wp:effectExtent l="0" t="0" r="19050" b="19050"/>
                <wp:wrapNone/>
                <wp:docPr id="5" name="Ker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7067550"/>
                        </a:xfrm>
                        <a:prstGeom prst="frame">
                          <a:avLst>
                            <a:gd name="adj1" fmla="val 97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1F95" id="Keret 5" o:spid="_x0000_s1026" style="position:absolute;margin-left:-59.55pt;margin-top:-46.05pt;width:822pt;height:55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3940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" path="m,l10439400,r,7067550l,7067550,,xm689652,689652r,5688246l9749748,6377898r,-5688246l689652,689652xe" fillcolor="#5b9bd5 [3204]" strokecolor="#1f4d78 [1604]" strokeweight="1pt">
                <v:stroke joinstyle="miter"/>
                <v:path arrowok="t" o:connecttype="custom" o:connectlocs="0,0;10439400,0;10439400,7067550;0,7067550;0,0;689652,689652;689652,6377898;9749748,6377898;9749748,689652;689652,689652" o:connectangles="0,0,0,0,0,0,0,0,0,0"/>
                <w10:wrap anchorx="margin"/>
              </v:shape>
            </w:pict>
          </mc:Fallback>
        </mc:AlternateContent>
      </w:r>
    </w:p>
    <w:p w:rsidR="005F3065" w:rsidRPr="005F3065" w:rsidRDefault="005F3065" w:rsidP="005F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65">
        <w:rPr>
          <w:rFonts w:ascii="Times New Roman" w:hAnsi="Times New Roman" w:cs="Times New Roman"/>
          <w:b/>
          <w:sz w:val="24"/>
          <w:szCs w:val="24"/>
        </w:rPr>
        <w:t>Tisztelt Kerékpározók!</w:t>
      </w:r>
    </w:p>
    <w:p w:rsidR="005F3065" w:rsidRPr="005F3065" w:rsidRDefault="005F3065" w:rsidP="005F3065">
      <w:pPr>
        <w:jc w:val="both"/>
        <w:rPr>
          <w:rFonts w:ascii="Times New Roman" w:hAnsi="Times New Roman" w:cs="Times New Roman"/>
          <w:sz w:val="24"/>
          <w:szCs w:val="24"/>
        </w:rPr>
      </w:pPr>
      <w:r w:rsidRPr="005F3065">
        <w:rPr>
          <w:rFonts w:ascii="Times New Roman" w:hAnsi="Times New Roman" w:cs="Times New Roman"/>
          <w:sz w:val="24"/>
          <w:szCs w:val="24"/>
        </w:rPr>
        <w:t xml:space="preserve">A Pest Megyei </w:t>
      </w:r>
      <w:proofErr w:type="spellStart"/>
      <w:r w:rsidRPr="005F3065">
        <w:rPr>
          <w:rFonts w:ascii="Times New Roman" w:hAnsi="Times New Roman" w:cs="Times New Roman"/>
          <w:sz w:val="24"/>
          <w:szCs w:val="24"/>
        </w:rPr>
        <w:t>Balesetmegelőzési</w:t>
      </w:r>
      <w:proofErr w:type="spellEnd"/>
      <w:r w:rsidRPr="005F3065">
        <w:rPr>
          <w:rFonts w:ascii="Times New Roman" w:hAnsi="Times New Roman" w:cs="Times New Roman"/>
          <w:sz w:val="24"/>
          <w:szCs w:val="24"/>
        </w:rPr>
        <w:t xml:space="preserve"> Bizottság kiemelt figyelemmel kíséri Pest Megye útjain a biztonságos kerékpáros közlekedést, és ennek érdekében a kerékpáros közlekedési kultúrát. A nyári szünet megkezdését követően fokozottan veszélyeztetettek a gyermekkorú kerékpárosok, mivel életkorúkból adódóan nem rendelkeznek a megfelelő közlekedési szabályismeretekkel. A közúti közlekedés során számos esetben tapasztalható, hogy a gyermekekkel kerékpározó felnőttek, közlekedésük során a gyermekek előtt haladva vesznek részt a közúti forgalomban. A jogszabályokban meghatározottakon túlmenően fontos, hogy a balesetveszély kialakulását megelőzve a felnőttek a kerekpározás során a gyermekek mögött haladjanak, - ezáltal őket figyelemmel kísérve – az adott közlekedési szituációnak megfelelő instrukciókkal lássák el a gyermekeket a szabályos és biztonságos közlekedés segítése érdekében.</w:t>
      </w:r>
    </w:p>
    <w:p w:rsidR="005F3065" w:rsidRPr="005F3065" w:rsidRDefault="005F3065" w:rsidP="005F30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277A" wp14:editId="438D32B6">
                <wp:simplePos x="0" y="0"/>
                <wp:positionH relativeFrom="column">
                  <wp:posOffset>1433830</wp:posOffset>
                </wp:positionH>
                <wp:positionV relativeFrom="paragraph">
                  <wp:posOffset>151764</wp:posOffset>
                </wp:positionV>
                <wp:extent cx="2162175" cy="1952625"/>
                <wp:effectExtent l="38100" t="19050" r="47625" b="733425"/>
                <wp:wrapNone/>
                <wp:docPr id="3" name="Felh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52625"/>
                        </a:xfrm>
                        <a:prstGeom prst="cloudCallout">
                          <a:avLst>
                            <a:gd name="adj1" fmla="val -35599"/>
                            <a:gd name="adj2" fmla="val 83041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94" w:rsidRPr="00961794" w:rsidRDefault="00450B64" w:rsidP="00450B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>Anya!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               N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ekem </w:t>
                            </w:r>
                            <w:proofErr w:type="gramStart"/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kellene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      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>elől</w:t>
                            </w:r>
                            <w:proofErr w:type="gramEnd"/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mennem,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     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>hogy</w:t>
                            </w:r>
                            <w:r w:rsidR="005F3065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útközben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961794" w:rsidRPr="00961794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>mindig láss!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277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3" o:spid="_x0000_s1026" type="#_x0000_t106" style="position:absolute;left:0;text-align:left;margin-left:112.9pt;margin-top:11.95pt;width:170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" adj="3111,28737" fillcolor="white [3201]" strokecolor="#2e74b5 [2404]" strokeweight="3pt">
                <v:stroke joinstyle="miter"/>
                <v:textbox>
                  <w:txbxContent>
                    <w:p w:rsidR="00961794" w:rsidRPr="00961794" w:rsidRDefault="00450B64" w:rsidP="00450B6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>Anya!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               N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ekem </w:t>
                      </w:r>
                      <w:proofErr w:type="gramStart"/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kellene </w:t>
                      </w:r>
                      <w:r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      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>elől</w:t>
                      </w:r>
                      <w:proofErr w:type="gramEnd"/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mennem, </w:t>
                      </w:r>
                      <w:r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     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>hogy</w:t>
                      </w:r>
                      <w:r w:rsidR="005F3065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útközben </w:t>
                      </w:r>
                      <w:r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961794" w:rsidRPr="00961794">
                        <w:rPr>
                          <w:rFonts w:ascii="Bookman Old Style" w:hAnsi="Bookman Old Style"/>
                          <w:b/>
                          <w:color w:val="0070C0"/>
                          <w:sz w:val="24"/>
                        </w:rPr>
                        <w:t>mindig láss!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5F3065">
        <w:rPr>
          <w:rFonts w:ascii="Times New Roman" w:hAnsi="Times New Roman" w:cs="Times New Roman"/>
          <w:b/>
          <w:sz w:val="24"/>
          <w:szCs w:val="24"/>
        </w:rPr>
        <w:t xml:space="preserve"> Pest Megyei </w:t>
      </w:r>
      <w:proofErr w:type="spellStart"/>
      <w:r w:rsidRPr="005F3065">
        <w:rPr>
          <w:rFonts w:ascii="Times New Roman" w:hAnsi="Times New Roman" w:cs="Times New Roman"/>
          <w:b/>
          <w:sz w:val="24"/>
          <w:szCs w:val="24"/>
        </w:rPr>
        <w:t>Balesetmegelőzési</w:t>
      </w:r>
      <w:proofErr w:type="spellEnd"/>
      <w:r w:rsidRPr="005F3065">
        <w:rPr>
          <w:rFonts w:ascii="Times New Roman" w:hAnsi="Times New Roman" w:cs="Times New Roman"/>
          <w:b/>
          <w:sz w:val="24"/>
          <w:szCs w:val="24"/>
        </w:rPr>
        <w:t xml:space="preserve"> Bizottság</w:t>
      </w:r>
    </w:p>
    <w:p w:rsidR="001C187C" w:rsidRPr="00961794" w:rsidRDefault="005F3065" w:rsidP="00961794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DD5F473" wp14:editId="740FC2AE">
            <wp:simplePos x="0" y="0"/>
            <wp:positionH relativeFrom="column">
              <wp:posOffset>4178300</wp:posOffset>
            </wp:positionH>
            <wp:positionV relativeFrom="paragraph">
              <wp:posOffset>422275</wp:posOffset>
            </wp:positionV>
            <wp:extent cx="3390900" cy="31070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-riding-pink-bicycle-with-basket-clipart-31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FB9F8E4" wp14:editId="3C8DFC86">
            <wp:simplePos x="0" y="0"/>
            <wp:positionH relativeFrom="column">
              <wp:posOffset>813435</wp:posOffset>
            </wp:positionH>
            <wp:positionV relativeFrom="paragraph">
              <wp:posOffset>1614805</wp:posOffset>
            </wp:positionV>
            <wp:extent cx="1760220" cy="20643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-little-girl-on-bicycle-stock-vector-image-38918409-1t3wsX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022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87C" w:rsidRPr="00961794" w:rsidSect="00961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4"/>
    <w:rsid w:val="004335F0"/>
    <w:rsid w:val="00450B64"/>
    <w:rsid w:val="005F3065"/>
    <w:rsid w:val="0086420C"/>
    <w:rsid w:val="009314E1"/>
    <w:rsid w:val="00961794"/>
    <w:rsid w:val="00E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5DAC-D968-4F87-9988-AACFD6F8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Nádházi Brigitta</cp:lastModifiedBy>
  <cp:revision>4</cp:revision>
  <dcterms:created xsi:type="dcterms:W3CDTF">2016-06-28T12:47:00Z</dcterms:created>
  <dcterms:modified xsi:type="dcterms:W3CDTF">2016-06-28T13:50:00Z</dcterms:modified>
</cp:coreProperties>
</file>